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F5" w:rsidRDefault="00A31E7E" w:rsidP="00A31E7E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b/>
          <w:noProof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</w:rPr>
        <w:t xml:space="preserve">              </w:t>
      </w:r>
      <w:r w:rsidR="001121F5">
        <w:rPr>
          <w:rFonts w:ascii="Cambria" w:hAnsi="Cambria"/>
          <w:b/>
          <w:noProof/>
          <w:color w:val="FF0000"/>
          <w:sz w:val="32"/>
          <w:szCs w:val="32"/>
        </w:rPr>
        <w:drawing>
          <wp:inline distT="0" distB="0" distL="0" distR="0" wp14:anchorId="4DDC910C" wp14:editId="21B560D6">
            <wp:extent cx="4429496" cy="2098702"/>
            <wp:effectExtent l="0" t="0" r="9525" b="0"/>
            <wp:docPr id="2" name="Рисунок 2" descr="Germes_logo_fi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es_logo_fi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8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  <w:r>
        <w:rPr>
          <w:rFonts w:ascii="Calibri" w:hAnsi="Calibri" w:cs="Calibri"/>
          <w:b/>
          <w:bCs/>
          <w:kern w:val="3"/>
          <w:sz w:val="40"/>
          <w:szCs w:val="40"/>
          <w:u w:val="single"/>
        </w:rPr>
        <w:t>МОБИЛЬНЫЙ ФУРШЕТ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  <w:r>
        <w:rPr>
          <w:rFonts w:ascii="Calibri" w:hAnsi="Calibri" w:cs="Calibri"/>
          <w:b/>
          <w:bCs/>
          <w:kern w:val="3"/>
          <w:sz w:val="40"/>
          <w:szCs w:val="40"/>
          <w:u w:val="single"/>
        </w:rPr>
        <w:t>Минимальная сумма заказа 1500-00, доставка 500-00.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  <w:r>
        <w:rPr>
          <w:rFonts w:ascii="Calibri" w:hAnsi="Calibri" w:cs="Calibri"/>
          <w:b/>
          <w:bCs/>
          <w:kern w:val="3"/>
          <w:sz w:val="40"/>
          <w:szCs w:val="40"/>
          <w:u w:val="single"/>
        </w:rPr>
        <w:t>Бесплатная</w:t>
      </w:r>
      <w:r w:rsidR="00A31E7E">
        <w:rPr>
          <w:rFonts w:ascii="Calibri" w:hAnsi="Calibri" w:cs="Calibri"/>
          <w:b/>
          <w:bCs/>
          <w:kern w:val="3"/>
          <w:sz w:val="40"/>
          <w:szCs w:val="40"/>
          <w:u w:val="single"/>
        </w:rPr>
        <w:t xml:space="preserve"> доставка при заказе от 5000-00</w:t>
      </w:r>
      <w:proofErr w:type="gramStart"/>
      <w:r w:rsidR="00A31E7E">
        <w:rPr>
          <w:rFonts w:ascii="Calibri" w:hAnsi="Calibri" w:cs="Calibri"/>
          <w:b/>
          <w:bCs/>
          <w:kern w:val="3"/>
          <w:sz w:val="40"/>
          <w:szCs w:val="40"/>
          <w:u w:val="single"/>
        </w:rPr>
        <w:t xml:space="preserve">( </w:t>
      </w:r>
      <w:proofErr w:type="gramEnd"/>
      <w:r w:rsidR="00A31E7E">
        <w:rPr>
          <w:rFonts w:ascii="Calibri" w:hAnsi="Calibri" w:cs="Calibri"/>
          <w:b/>
          <w:bCs/>
          <w:kern w:val="3"/>
          <w:sz w:val="40"/>
          <w:szCs w:val="40"/>
          <w:u w:val="single"/>
        </w:rPr>
        <w:t>в пределах КАД).</w:t>
      </w:r>
      <w:r>
        <w:rPr>
          <w:rFonts w:ascii="Calibri" w:hAnsi="Calibri" w:cs="Calibri"/>
          <w:b/>
          <w:bCs/>
          <w:kern w:val="3"/>
          <w:sz w:val="40"/>
          <w:szCs w:val="40"/>
          <w:u w:val="single"/>
        </w:rPr>
        <w:t xml:space="preserve"> В стоимость меню включено: одноразовая посуд</w:t>
      </w:r>
      <w:proofErr w:type="gramStart"/>
      <w:r>
        <w:rPr>
          <w:rFonts w:ascii="Calibri" w:hAnsi="Calibri" w:cs="Calibri"/>
          <w:b/>
          <w:bCs/>
          <w:kern w:val="3"/>
          <w:sz w:val="40"/>
          <w:szCs w:val="40"/>
          <w:u w:val="single"/>
        </w:rPr>
        <w:t>а(</w:t>
      </w:r>
      <w:proofErr w:type="gramEnd"/>
      <w:r>
        <w:rPr>
          <w:rFonts w:ascii="Calibri" w:hAnsi="Calibri" w:cs="Calibri"/>
          <w:b/>
          <w:bCs/>
          <w:kern w:val="3"/>
          <w:sz w:val="40"/>
          <w:szCs w:val="40"/>
          <w:u w:val="single"/>
        </w:rPr>
        <w:t>вилки, тарелки, стаканы, салфетки)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  <w:r>
        <w:rPr>
          <w:rFonts w:ascii="Calibri" w:hAnsi="Calibri" w:cs="Calibri"/>
          <w:b/>
          <w:bCs/>
          <w:kern w:val="3"/>
          <w:sz w:val="40"/>
          <w:szCs w:val="40"/>
          <w:u w:val="single"/>
        </w:rPr>
        <w:t>Дополнительно:</w:t>
      </w:r>
    </w:p>
    <w:p w:rsidR="001121F5" w:rsidRPr="005273A4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  <w:r w:rsidRPr="005273A4">
        <w:rPr>
          <w:rFonts w:ascii="Calibri" w:hAnsi="Calibri" w:cs="Calibri"/>
          <w:b/>
          <w:bCs/>
          <w:kern w:val="3"/>
          <w:sz w:val="40"/>
          <w:szCs w:val="40"/>
        </w:rPr>
        <w:t>-одноразовые скатерти от 100-00 за единицу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  <w:r w:rsidRPr="005273A4">
        <w:rPr>
          <w:rFonts w:ascii="Calibri" w:hAnsi="Calibri" w:cs="Calibri"/>
          <w:b/>
          <w:bCs/>
          <w:kern w:val="3"/>
          <w:sz w:val="40"/>
          <w:szCs w:val="40"/>
        </w:rPr>
        <w:t>-спец. одноразовая посуда от 20-00 за единицу</w:t>
      </w:r>
    </w:p>
    <w:p w:rsidR="001121F5" w:rsidRPr="005273A4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-аренда бокалов под напитки от 20-00 за единицу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  <w:r w:rsidRPr="005273A4">
        <w:rPr>
          <w:rFonts w:ascii="Calibri" w:hAnsi="Calibri" w:cs="Calibri"/>
          <w:b/>
          <w:bCs/>
          <w:kern w:val="3"/>
          <w:sz w:val="40"/>
          <w:szCs w:val="40"/>
        </w:rPr>
        <w:t>-накрытие стол</w:t>
      </w:r>
      <w:r>
        <w:rPr>
          <w:rFonts w:ascii="Calibri" w:hAnsi="Calibri" w:cs="Calibri"/>
          <w:b/>
          <w:bCs/>
          <w:kern w:val="3"/>
          <w:sz w:val="40"/>
          <w:szCs w:val="40"/>
        </w:rPr>
        <w:t>ов рассчитывается индивидуально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-услуги официанта от 500\в час</w:t>
      </w:r>
    </w:p>
    <w:p w:rsidR="00A31E7E" w:rsidRDefault="00A31E7E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</w:p>
    <w:p w:rsidR="00A31E7E" w:rsidRDefault="00A31E7E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*Возможна сервировка на керамической посуде.</w:t>
      </w:r>
    </w:p>
    <w:p w:rsidR="00A31E7E" w:rsidRDefault="00A31E7E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**Уборка и вывоз мусора НЕ ВКЛЮЧЕН в стоимость.</w:t>
      </w:r>
    </w:p>
    <w:p w:rsidR="00A31E7E" w:rsidRDefault="00A31E7E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  <w:r>
        <w:rPr>
          <w:rFonts w:ascii="Calibri" w:hAnsi="Calibri" w:cs="Calibri"/>
          <w:b/>
          <w:bCs/>
          <w:kern w:val="3"/>
          <w:sz w:val="40"/>
          <w:szCs w:val="40"/>
        </w:rPr>
        <w:t>*** контактный телефон +7-921-787-20-27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40"/>
          <w:szCs w:val="40"/>
        </w:rPr>
      </w:pPr>
    </w:p>
    <w:p w:rsidR="001121F5" w:rsidRDefault="001121F5" w:rsidP="000F33B0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b/>
          <w:noProof/>
          <w:color w:val="FF0000"/>
          <w:sz w:val="32"/>
          <w:szCs w:val="32"/>
        </w:rPr>
      </w:pPr>
    </w:p>
    <w:p w:rsidR="001121F5" w:rsidRPr="005273A4" w:rsidRDefault="001121F5" w:rsidP="001121F5">
      <w:pPr>
        <w:widowControl w:val="0"/>
        <w:suppressAutoHyphens/>
        <w:autoSpaceDE w:val="0"/>
        <w:autoSpaceDN w:val="0"/>
        <w:adjustRightInd w:val="0"/>
        <w:ind w:left="1416" w:firstLine="708"/>
        <w:rPr>
          <w:rFonts w:ascii="Cambria" w:hAnsi="Cambria"/>
          <w:b/>
          <w:noProof/>
          <w:color w:val="FF0000"/>
          <w:sz w:val="32"/>
          <w:szCs w:val="32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3"/>
          <w:sz w:val="40"/>
          <w:szCs w:val="40"/>
          <w:u w:val="single"/>
        </w:rPr>
      </w:pPr>
      <w:r>
        <w:rPr>
          <w:rFonts w:ascii="Calibri" w:hAnsi="Calibri" w:cs="Calibri"/>
          <w:b/>
          <w:bCs/>
          <w:kern w:val="3"/>
          <w:sz w:val="40"/>
          <w:szCs w:val="40"/>
          <w:u w:val="single"/>
        </w:rPr>
        <w:t>МЕНЮ МОБИЛЬНОГО ФУРШЕТА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СЕТ </w:t>
      </w:r>
      <w:r w:rsidR="000F33B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№1 –«Р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ыбные канапе</w:t>
      </w:r>
      <w:r w:rsidR="000F33B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1121F5" w:rsidRPr="00672E1B" w:rsidRDefault="000F33B0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>-тарталетка с красной</w:t>
      </w:r>
      <w:r w:rsidR="001121F5" w:rsidRPr="00672E1B">
        <w:rPr>
          <w:rFonts w:ascii="Calibri" w:hAnsi="Calibri" w:cs="Calibri"/>
          <w:b/>
          <w:bCs/>
          <w:kern w:val="3"/>
          <w:sz w:val="36"/>
          <w:szCs w:val="36"/>
        </w:rPr>
        <w:t xml:space="preserve"> икрой, маслом, зеленью и лимоном</w:t>
      </w:r>
    </w:p>
    <w:p w:rsidR="001121F5" w:rsidRPr="00672E1B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>-</w:t>
      </w:r>
      <w:r w:rsidR="000F33B0">
        <w:rPr>
          <w:rFonts w:ascii="Calibri" w:hAnsi="Calibri" w:cs="Calibri"/>
          <w:b/>
          <w:bCs/>
          <w:kern w:val="3"/>
          <w:sz w:val="36"/>
          <w:szCs w:val="36"/>
        </w:rPr>
        <w:t xml:space="preserve">канапе с </w:t>
      </w:r>
      <w:r w:rsidRPr="00672E1B">
        <w:rPr>
          <w:rFonts w:ascii="Calibri" w:hAnsi="Calibri" w:cs="Calibri"/>
          <w:b/>
          <w:bCs/>
          <w:kern w:val="3"/>
          <w:sz w:val="36"/>
          <w:szCs w:val="36"/>
        </w:rPr>
        <w:t>лососем</w:t>
      </w:r>
      <w:r w:rsidR="000F33B0">
        <w:rPr>
          <w:rFonts w:ascii="Calibri" w:hAnsi="Calibri" w:cs="Calibri"/>
          <w:b/>
          <w:bCs/>
          <w:kern w:val="3"/>
          <w:sz w:val="36"/>
          <w:szCs w:val="36"/>
        </w:rPr>
        <w:t xml:space="preserve"> с\</w:t>
      </w:r>
      <w:proofErr w:type="gramStart"/>
      <w:r w:rsidR="000F33B0">
        <w:rPr>
          <w:rFonts w:ascii="Calibri" w:hAnsi="Calibri" w:cs="Calibri"/>
          <w:b/>
          <w:bCs/>
          <w:kern w:val="3"/>
          <w:sz w:val="36"/>
          <w:szCs w:val="36"/>
        </w:rPr>
        <w:t>с</w:t>
      </w:r>
      <w:proofErr w:type="gramEnd"/>
      <w:r w:rsidRPr="00672E1B">
        <w:rPr>
          <w:rFonts w:ascii="Calibri" w:hAnsi="Calibri" w:cs="Calibri"/>
          <w:b/>
          <w:bCs/>
          <w:kern w:val="3"/>
          <w:sz w:val="36"/>
          <w:szCs w:val="36"/>
        </w:rPr>
        <w:t>, оливкой и соусом «Бальзамик»</w:t>
      </w:r>
    </w:p>
    <w:p w:rsidR="001121F5" w:rsidRPr="00672E1B" w:rsidRDefault="000F33B0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 xml:space="preserve">-канапе с </w:t>
      </w:r>
      <w:r w:rsidR="001121F5" w:rsidRPr="00672E1B">
        <w:rPr>
          <w:rFonts w:ascii="Calibri" w:hAnsi="Calibri" w:cs="Calibri"/>
          <w:b/>
          <w:bCs/>
          <w:kern w:val="3"/>
          <w:sz w:val="36"/>
          <w:szCs w:val="36"/>
        </w:rPr>
        <w:t>креветкой и мягким сыром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</w:rPr>
        <w:t>-с сельдью, перепелиным яйцом  и маринованным лучком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120</w:t>
      </w: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0(12шт)\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220</w:t>
      </w: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0(24шт)</w:t>
      </w:r>
    </w:p>
    <w:p w:rsidR="000F33B0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0F33B0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СЕТ 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№2 –«Р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ыбное  ассорти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0F33B0" w:rsidRPr="00CB1DF2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-лосось слабой соли с оливками и лимоном</w:t>
      </w:r>
    </w:p>
    <w:p w:rsidR="000F33B0" w:rsidRPr="00CB1DF2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-японский угорь в соусе «Терияки»</w:t>
      </w:r>
    </w:p>
    <w:p w:rsidR="000F33B0" w:rsidRPr="00CB1DF2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-палтус х\</w:t>
      </w:r>
      <w:proofErr w:type="gramStart"/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к</w:t>
      </w:r>
      <w:proofErr w:type="gramEnd"/>
    </w:p>
    <w:p w:rsidR="000F33B0" w:rsidRPr="00CB1DF2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-тигровые креветки</w:t>
      </w:r>
    </w:p>
    <w:p w:rsidR="000F33B0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0F33B0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1500</w:t>
      </w:r>
      <w:proofErr w:type="gramStart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( </w:t>
      </w:r>
      <w:proofErr w:type="gramEnd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вес 6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50гр)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0F33B0" w:rsidRDefault="000F33B0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СЕТ №3 –«М</w:t>
      </w:r>
      <w:r w:rsidRPr="000F33B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ясные канапе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1121F5" w:rsidRPr="00672E1B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</w:rPr>
        <w:t>-с бужениной и томатом «Черри»</w:t>
      </w:r>
    </w:p>
    <w:p w:rsidR="001121F5" w:rsidRPr="00672E1B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</w:rPr>
        <w:t>-с языком, свежим огурчиком и соусом «Хрен»</w:t>
      </w:r>
    </w:p>
    <w:p w:rsidR="001121F5" w:rsidRPr="00672E1B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</w:rPr>
        <w:t>-с салями, соленым огурцом и зеленью</w:t>
      </w:r>
    </w:p>
    <w:p w:rsidR="001121F5" w:rsidRPr="00672E1B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</w:rPr>
        <w:t>-с филе куры в кунжуте, соус «Острый»</w:t>
      </w:r>
    </w:p>
    <w:p w:rsidR="001121F5" w:rsidRPr="00672E1B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 w:rsidR="000F33B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70</w:t>
      </w: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0(12шт)\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130</w:t>
      </w: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0(24шт)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0F33B0" w:rsidRDefault="000F33B0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0F33B0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lastRenderedPageBreak/>
        <w:t xml:space="preserve">СЕТ 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№4 –«М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ясное  ассорти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0F33B0" w:rsidRPr="00702628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02628">
        <w:rPr>
          <w:rFonts w:ascii="Calibri" w:hAnsi="Calibri" w:cs="Calibri"/>
          <w:b/>
          <w:bCs/>
          <w:kern w:val="3"/>
          <w:sz w:val="36"/>
          <w:szCs w:val="36"/>
        </w:rPr>
        <w:t>-ростбиф с гранатовым соусом</w:t>
      </w:r>
    </w:p>
    <w:p w:rsidR="000F33B0" w:rsidRPr="00702628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02628">
        <w:rPr>
          <w:rFonts w:ascii="Calibri" w:hAnsi="Calibri" w:cs="Calibri"/>
          <w:b/>
          <w:bCs/>
          <w:kern w:val="3"/>
          <w:sz w:val="36"/>
          <w:szCs w:val="36"/>
        </w:rPr>
        <w:t xml:space="preserve">-сервелат  «Коньячный» </w:t>
      </w:r>
    </w:p>
    <w:p w:rsidR="000F33B0" w:rsidRPr="00702628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02628">
        <w:rPr>
          <w:rFonts w:ascii="Calibri" w:hAnsi="Calibri" w:cs="Calibri"/>
          <w:b/>
          <w:bCs/>
          <w:kern w:val="3"/>
          <w:sz w:val="36"/>
          <w:szCs w:val="36"/>
        </w:rPr>
        <w:t>-буженина с томатами и соусом «Горчица»</w:t>
      </w:r>
    </w:p>
    <w:p w:rsidR="000F33B0" w:rsidRPr="00702628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02628">
        <w:rPr>
          <w:rFonts w:ascii="Calibri" w:hAnsi="Calibri" w:cs="Calibri"/>
          <w:b/>
          <w:bCs/>
          <w:kern w:val="3"/>
          <w:sz w:val="36"/>
          <w:szCs w:val="36"/>
        </w:rPr>
        <w:t>-«Пикантное» куриное филе</w:t>
      </w:r>
    </w:p>
    <w:p w:rsidR="000F33B0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0F33B0" w:rsidRDefault="000F33B0" w:rsidP="000F33B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1200</w:t>
      </w:r>
      <w:proofErr w:type="gramStart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( </w:t>
      </w:r>
      <w:proofErr w:type="gramEnd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вес 700гр)</w:t>
      </w:r>
    </w:p>
    <w:p w:rsidR="000F33B0" w:rsidRDefault="000F33B0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СЕТ </w:t>
      </w:r>
      <w:r w:rsidR="000F33B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№5 –«С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ырное ассорти</w:t>
      </w:r>
      <w:r w:rsidR="000F33B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1121F5" w:rsidRPr="00702628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 xml:space="preserve">-три вида твердого сыра </w:t>
      </w:r>
    </w:p>
    <w:p w:rsidR="001121F5" w:rsidRPr="00702628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02628">
        <w:rPr>
          <w:rFonts w:ascii="Calibri" w:hAnsi="Calibri" w:cs="Calibri"/>
          <w:b/>
          <w:bCs/>
          <w:kern w:val="3"/>
          <w:sz w:val="36"/>
          <w:szCs w:val="36"/>
        </w:rPr>
        <w:t>-канапе с сыром и виноградом</w:t>
      </w:r>
      <w:r>
        <w:rPr>
          <w:rFonts w:ascii="Calibri" w:hAnsi="Calibri" w:cs="Calibri"/>
          <w:b/>
          <w:bCs/>
          <w:kern w:val="3"/>
          <w:sz w:val="36"/>
          <w:szCs w:val="36"/>
        </w:rPr>
        <w:t xml:space="preserve"> </w:t>
      </w:r>
    </w:p>
    <w:p w:rsidR="001121F5" w:rsidRPr="00702628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02628">
        <w:rPr>
          <w:rFonts w:ascii="Calibri" w:hAnsi="Calibri" w:cs="Calibri"/>
          <w:b/>
          <w:bCs/>
          <w:kern w:val="3"/>
          <w:sz w:val="36"/>
          <w:szCs w:val="36"/>
        </w:rPr>
        <w:t>-тартале</w:t>
      </w:r>
      <w:r>
        <w:rPr>
          <w:rFonts w:ascii="Calibri" w:hAnsi="Calibri" w:cs="Calibri"/>
          <w:b/>
          <w:bCs/>
          <w:kern w:val="3"/>
          <w:sz w:val="36"/>
          <w:szCs w:val="36"/>
        </w:rPr>
        <w:t xml:space="preserve">тки с мягким сыром и зеленью </w:t>
      </w:r>
    </w:p>
    <w:p w:rsidR="001121F5" w:rsidRPr="00702628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02628">
        <w:rPr>
          <w:rFonts w:ascii="Calibri" w:hAnsi="Calibri" w:cs="Calibri"/>
          <w:b/>
          <w:bCs/>
          <w:kern w:val="3"/>
          <w:sz w:val="36"/>
          <w:szCs w:val="36"/>
        </w:rPr>
        <w:t xml:space="preserve">-фрукты, орехи 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950</w:t>
      </w:r>
      <w:proofErr w:type="gramStart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( </w:t>
      </w:r>
      <w:proofErr w:type="gramEnd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вес 700гр)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СЕТ 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№6 –</w:t>
      </w:r>
      <w:r w:rsidR="000F33B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«О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вощное ассорти</w:t>
      </w:r>
      <w:r w:rsidR="000F33B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-свежие овощи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-соусом «</w:t>
      </w:r>
      <w:proofErr w:type="gramStart"/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Тар-тар</w:t>
      </w:r>
      <w:proofErr w:type="gramEnd"/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»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 xml:space="preserve">-зелень 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-зеленые салаты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600</w:t>
      </w:r>
      <w:proofErr w:type="gramStart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( </w:t>
      </w:r>
      <w:proofErr w:type="gramEnd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вес 500гр)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СЕТ 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№7 –«Ф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руктовое ассорти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-ассорти из сезонных фруктов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-свежая мята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900</w:t>
      </w:r>
      <w:proofErr w:type="gramStart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( </w:t>
      </w:r>
      <w:proofErr w:type="gramEnd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вес 1500гр)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lastRenderedPageBreak/>
        <w:t xml:space="preserve">СЕТ 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№8 –«А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нанасовый флирт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-кубики свежего ананаса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-физалис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-листочки мяты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750</w:t>
      </w:r>
      <w:proofErr w:type="gramStart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( </w:t>
      </w:r>
      <w:proofErr w:type="gramEnd"/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вес 1000гр)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СЕТ 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№9 –«С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ладкий стол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»</w:t>
      </w:r>
    </w:p>
    <w:p w:rsidR="001121F5" w:rsidRPr="00CB1DF2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>-мини-картошка</w:t>
      </w:r>
    </w:p>
    <w:p w:rsidR="001121F5" w:rsidRPr="00CB1DF2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>-фруктовый мусс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-тарталетки с фруктами и варением</w:t>
      </w:r>
    </w:p>
    <w:p w:rsidR="001121F5" w:rsidRPr="00CB1DF2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CB1DF2">
        <w:rPr>
          <w:rFonts w:ascii="Calibri" w:hAnsi="Calibri" w:cs="Calibri"/>
          <w:b/>
          <w:bCs/>
          <w:kern w:val="3"/>
          <w:sz w:val="36"/>
          <w:szCs w:val="36"/>
        </w:rPr>
        <w:t>-бисквитные пирожные</w:t>
      </w:r>
      <w:bookmarkStart w:id="0" w:name="_GoBack"/>
      <w:bookmarkEnd w:id="0"/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75</w:t>
      </w: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0(12шт)\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140</w:t>
      </w: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0(24шт)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AF3C30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СЕТ </w:t>
      </w:r>
      <w:r w:rsidR="00BB4446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№10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 «Сэндвич-бар»</w:t>
      </w:r>
      <w:r w:rsidR="00BB4446">
        <w:rPr>
          <w:rFonts w:ascii="Calibri" w:hAnsi="Calibri" w:cs="Calibri"/>
          <w:b/>
          <w:bCs/>
          <w:kern w:val="3"/>
          <w:sz w:val="36"/>
          <w:szCs w:val="36"/>
          <w:u w:val="single"/>
        </w:rPr>
        <w:t xml:space="preserve"> </w:t>
      </w:r>
    </w:p>
    <w:p w:rsidR="001121F5" w:rsidRPr="007D7490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D7490">
        <w:rPr>
          <w:rFonts w:ascii="Calibri" w:hAnsi="Calibri" w:cs="Calibri"/>
          <w:b/>
          <w:bCs/>
          <w:kern w:val="3"/>
          <w:sz w:val="36"/>
          <w:szCs w:val="36"/>
        </w:rPr>
        <w:t>-мини-сэндвичи с лососем</w:t>
      </w:r>
    </w:p>
    <w:p w:rsidR="001121F5" w:rsidRPr="007D7490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 w:rsidRPr="007D7490">
        <w:rPr>
          <w:rFonts w:ascii="Calibri" w:hAnsi="Calibri" w:cs="Calibri"/>
          <w:b/>
          <w:bCs/>
          <w:kern w:val="3"/>
          <w:sz w:val="36"/>
          <w:szCs w:val="36"/>
        </w:rPr>
        <w:t>-мини сэндвичи с ветчиной</w:t>
      </w:r>
      <w:r w:rsidR="00C200F5">
        <w:rPr>
          <w:rFonts w:ascii="Calibri" w:hAnsi="Calibri" w:cs="Calibri"/>
          <w:b/>
          <w:bCs/>
          <w:kern w:val="3"/>
          <w:sz w:val="36"/>
          <w:szCs w:val="36"/>
        </w:rPr>
        <w:t xml:space="preserve"> и овощами</w:t>
      </w: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1121F5" w:rsidRDefault="001121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ена 600(6</w:t>
      </w: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шт)\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11</w:t>
      </w: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0</w:t>
      </w:r>
      <w:r w:rsid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0(12</w:t>
      </w:r>
      <w:r w:rsidRPr="00672E1B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шт)</w:t>
      </w:r>
    </w:p>
    <w:p w:rsid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</w:p>
    <w:p w:rsid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СЕТ №11 «Салат</w:t>
      </w:r>
      <w:r w:rsidRP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-бар»</w:t>
      </w:r>
    </w:p>
    <w:p w:rsid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>-тарталетки с салатом «Оливье» с колбасой</w:t>
      </w:r>
    </w:p>
    <w:p w:rsid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>-тарталетки с салатом «Греческий»</w:t>
      </w:r>
    </w:p>
    <w:p w:rsid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>-тарталетки с салатом «Русский» с говядиной</w:t>
      </w:r>
    </w:p>
    <w:p w:rsid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  <w:r>
        <w:rPr>
          <w:rFonts w:ascii="Calibri" w:hAnsi="Calibri" w:cs="Calibri"/>
          <w:b/>
          <w:bCs/>
          <w:kern w:val="3"/>
          <w:sz w:val="36"/>
          <w:szCs w:val="36"/>
        </w:rPr>
        <w:t>-тарталетки с салатом «Красный» с копченым лососем</w:t>
      </w:r>
    </w:p>
    <w:p w:rsid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</w:rPr>
      </w:pPr>
    </w:p>
    <w:p w:rsidR="00C200F5" w:rsidRPr="00C200F5" w:rsidRDefault="00C200F5" w:rsidP="001121F5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kern w:val="3"/>
          <w:sz w:val="36"/>
          <w:szCs w:val="36"/>
          <w:u w:val="single"/>
        </w:rPr>
      </w:pPr>
      <w:r w:rsidRPr="00C200F5">
        <w:rPr>
          <w:rFonts w:ascii="Calibri" w:hAnsi="Calibri" w:cs="Calibri"/>
          <w:b/>
          <w:bCs/>
          <w:kern w:val="3"/>
          <w:sz w:val="36"/>
          <w:szCs w:val="36"/>
          <w:u w:val="single"/>
        </w:rPr>
        <w:t>Цена 850(12шт)\1450(24шт)</w:t>
      </w:r>
    </w:p>
    <w:p w:rsidR="00A72226" w:rsidRDefault="00C200F5"/>
    <w:sectPr w:rsidR="00A72226" w:rsidSect="00913DA9">
      <w:pgSz w:w="12240" w:h="15840"/>
      <w:pgMar w:top="1134" w:right="850" w:bottom="1134" w:left="170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9C"/>
    <w:rsid w:val="000F33B0"/>
    <w:rsid w:val="001121F5"/>
    <w:rsid w:val="00290F11"/>
    <w:rsid w:val="008F5E9C"/>
    <w:rsid w:val="00A31E7E"/>
    <w:rsid w:val="00BB4446"/>
    <w:rsid w:val="00C200F5"/>
    <w:rsid w:val="00E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ооо-Гермес</dc:creator>
  <cp:keywords/>
  <dc:description/>
  <cp:lastModifiedBy>ооо-Гермес</cp:lastModifiedBy>
  <cp:revision>7</cp:revision>
  <dcterms:created xsi:type="dcterms:W3CDTF">2015-03-03T15:40:00Z</dcterms:created>
  <dcterms:modified xsi:type="dcterms:W3CDTF">2016-12-08T15:37:00Z</dcterms:modified>
</cp:coreProperties>
</file>